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C6F7B9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2118717422"/>
              <w:placeholder>
                <w:docPart w:val="3B85EFBA6BED4B9FA649245D54E54714"/>
              </w:placeholder>
            </w:sdtPr>
            <w:sdtEndPr/>
            <w:sdtContent>
              <w:r w:rsidR="00655A15" w:rsidRPr="00655A15">
                <w:t>Brooks Rehabilitation Geriatric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FB9636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788663128"/>
              <w:placeholder>
                <w:docPart w:val="9C55E14A5FB04BB09C56C2E3DBD71BCA"/>
              </w:placeholder>
            </w:sdtPr>
            <w:sdtEndPr/>
            <w:sdtContent>
              <w:sdt>
                <w:sdtPr>
                  <w:id w:val="468714285"/>
                  <w:placeholder>
                    <w:docPart w:val="7A9C3000E06E43CBBEE35264BBECCBFF"/>
                  </w:placeholder>
                </w:sdtPr>
                <w:sdtEndPr/>
                <w:sdtContent>
                  <w:r w:rsidR="00655A15" w:rsidRPr="00655A15">
                    <w:t>3599 University Blvd S, Jacksonville, FL 32216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65F341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sdt>
            <w:sdtPr>
              <w:id w:val="-1566408027"/>
              <w:placeholder>
                <w:docPart w:val="B51683E216C64BB2AD7A55D704147AEA"/>
              </w:placeholder>
            </w:sdtPr>
            <w:sdtEndPr/>
            <w:sdtContent>
              <w:r w:rsidR="00655A15" w:rsidRPr="00655A15">
                <w:t>427</w:t>
              </w:r>
            </w:sdtContent>
          </w:sdt>
        </w:sdtContent>
      </w:sdt>
    </w:p>
    <w:p w14:paraId="531A20A7" w14:textId="63B712B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sdt>
            <w:sdtPr>
              <w:id w:val="-547678570"/>
              <w:placeholder>
                <w:docPart w:val="1C26DFCACE104FBEA56904AAA994E17E"/>
              </w:placeholder>
            </w:sdtPr>
            <w:sdtEndPr/>
            <w:sdtContent>
              <w:r w:rsidR="00655A15" w:rsidRPr="00655A15">
                <w:t>2050</w:t>
              </w:r>
            </w:sdtContent>
          </w:sdt>
        </w:sdtContent>
      </w:sdt>
    </w:p>
    <w:p w14:paraId="2C638408" w14:textId="09FC7E55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sdt>
            <w:sdtPr>
              <w:id w:val="1100683118"/>
              <w:placeholder>
                <w:docPart w:val="1A0B942C131844EA9685E6F000CFCCCE"/>
              </w:placeholder>
            </w:sdtPr>
            <w:sdtEndPr/>
            <w:sdtContent>
              <w:r w:rsidR="00655A15" w:rsidRPr="00655A15">
                <w:t>150</w:t>
              </w:r>
            </w:sdtContent>
          </w:sdt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7A33A3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55A1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8848714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55A1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18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182D30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994D9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994D9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994D9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9AAABC5" w:rsidR="00DD2936" w:rsidRDefault="00994D9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A1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994D9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994D98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89BFB3F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655A15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7DED676E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3F9043C5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35DA96B2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655A15">
                  <w:t>275</w:t>
                </w:r>
              </w:sdtContent>
            </w:sdt>
          </w:p>
        </w:tc>
      </w:tr>
      <w:tr w:rsidR="00DD2936" w14:paraId="059761CA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89F9F6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655A15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53F1667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1E7425A9" w:rsidR="00DD2936" w:rsidRDefault="00DD2936" w:rsidP="00655A1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2FBDD39B" w:rsidR="00DD2936" w:rsidRDefault="00DD2936" w:rsidP="00655A1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655A15">
                  <w:t>0</w:t>
                </w:r>
              </w:sdtContent>
            </w:sdt>
          </w:p>
        </w:tc>
      </w:tr>
      <w:tr w:rsidR="00DD2936" w14:paraId="0D3EB64B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76E8F74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655A15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12A21DAF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64E62E7B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655A15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1D8E7974" w:rsidR="00DD2936" w:rsidRDefault="00DD2936" w:rsidP="00655A1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655A15">
                  <w:t>0</w:t>
                </w:r>
              </w:sdtContent>
            </w:sdt>
          </w:p>
        </w:tc>
      </w:tr>
      <w:tr w:rsidR="00DD2936" w14:paraId="4DED8F96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F725F7E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182D30">
                  <w:t>TBD</w:t>
                </w:r>
              </w:sdtContent>
            </w:sdt>
          </w:p>
        </w:tc>
        <w:tc>
          <w:tcPr>
            <w:tcW w:w="1412" w:type="dxa"/>
          </w:tcPr>
          <w:p w14:paraId="7734ADAB" w14:textId="367C60BD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4D46DFD7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36B96200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182D30">
                  <w:t>TBD</w:t>
                </w:r>
              </w:sdtContent>
            </w:sdt>
          </w:p>
        </w:tc>
      </w:tr>
      <w:tr w:rsidR="00DD2936" w14:paraId="7678B6B4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52FC105D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718A521C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191D1E08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607BE8CC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</w:tr>
      <w:tr w:rsidR="00DD2936" w14:paraId="414F2FFB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5548218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5673208B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47EEEE91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1D58E549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</w:tr>
      <w:tr w:rsidR="00DD2936" w14:paraId="54F1A7C2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62EF380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1B90CBA1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4F5DA004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191220E3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</w:tr>
      <w:tr w:rsidR="00DD2936" w14:paraId="4EB1F8A3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1AA415C2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DCE1E76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3CAF4752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677816B9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</w:tr>
      <w:tr w:rsidR="00DD2936" w14:paraId="57893767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CCE6DE5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5AD9EF0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1A0083AD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02A62AA9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</w:tr>
      <w:tr w:rsidR="00DD2936" w14:paraId="547E185E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1DAF66F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4D2F6798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2183DEA1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23A203FD" w:rsid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</w:tr>
      <w:tr w:rsidR="00DD2936" w14:paraId="030CF449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5C01BF5D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6DA55215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5ACF661D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36A9552F" w:rsidR="00DD2936" w:rsidRDefault="00DD2936" w:rsidP="00182D3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182D30">
                  <w:t>0</w:t>
                </w:r>
              </w:sdtContent>
            </w:sdt>
          </w:p>
        </w:tc>
      </w:tr>
      <w:tr w:rsidR="00DD2936" w14:paraId="201B916E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F4F78D8" w:rsidR="00DD2936" w:rsidRPr="00C319C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182D30">
                  <w:t>~275</w:t>
                </w:r>
              </w:sdtContent>
            </w:sdt>
          </w:p>
        </w:tc>
        <w:tc>
          <w:tcPr>
            <w:tcW w:w="1412" w:type="dxa"/>
          </w:tcPr>
          <w:p w14:paraId="7E97CB35" w14:textId="210AC430" w:rsidR="00DD2936" w:rsidRPr="00C319C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2AA579FD" w:rsidR="00DD2936" w:rsidRPr="00C319C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182D30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18E8EDCC" w:rsidR="00DD2936" w:rsidRPr="00DD2936" w:rsidRDefault="00DD2936" w:rsidP="00182D3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182D30">
                  <w:t>275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863"/>
        <w:gridCol w:w="1901"/>
        <w:gridCol w:w="1330"/>
        <w:gridCol w:w="1343"/>
        <w:gridCol w:w="1345"/>
      </w:tblGrid>
      <w:tr w:rsidR="008016ED" w14:paraId="76E0550D" w14:textId="77777777" w:rsidTr="0018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182D30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447A80E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bookmarkStart w:id="0" w:name="_GoBack"/>
                <w:r w:rsidR="00A719A9">
                  <w:t>100%</w:t>
                </w:r>
                <w:r w:rsidR="00994D98">
                  <w:t xml:space="preserve"> of staff clinician salary based on experience. Contact </w:t>
                </w:r>
                <w:hyperlink r:id="rId8" w:history="1">
                  <w:r w:rsidR="00994D98" w:rsidRPr="005E2F06">
                    <w:rPr>
                      <w:rStyle w:val="Hyperlink"/>
                    </w:rPr>
                    <w:t>info@brooksihl.org</w:t>
                  </w:r>
                </w:hyperlink>
                <w:r w:rsidR="00994D98">
                  <w:t xml:space="preserve"> for more information. 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42D7D8C5" w14:textId="7132C90B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6EBE142E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08585D82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A719A9">
                  <w:t>100%</w:t>
                </w:r>
              </w:sdtContent>
            </w:sdt>
          </w:p>
        </w:tc>
      </w:tr>
      <w:tr w:rsidR="00DD2936" w14:paraId="2BE9CDCD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A0F0E89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528E6938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1C4B6B60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40400BFB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</w:tr>
      <w:tr w:rsidR="00DD2936" w14:paraId="1F16129D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2E1127A4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0F89D978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0B215647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33587579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</w:tr>
      <w:tr w:rsidR="00DD2936" w14:paraId="54BDA7D0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DF3B9B2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320E40F6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20F9A4BF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4EBBF323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</w:tr>
      <w:tr w:rsidR="00DD2936" w14:paraId="20D6652A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26306FD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677950C6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3F17B642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70F066C8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</w:tr>
      <w:tr w:rsidR="00DD2936" w14:paraId="604166D2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581744C4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33FD24C6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010E969E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692D4231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</w:tr>
      <w:tr w:rsidR="00DD2936" w14:paraId="76C26F61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9466CC5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39E62E8C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286B7C70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0DEF7ED3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</w:tr>
      <w:tr w:rsidR="00DD2936" w14:paraId="15F8494D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F945CCF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492380B2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1586630C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3EBC6CA6" w:rsid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</w:tr>
      <w:tr w:rsidR="00DD2936" w14:paraId="39741892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22243DBF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71AA86FD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2EB478C0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60554817" w:rsidR="00DD2936" w:rsidRDefault="00DD2936" w:rsidP="00A719A9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A719A9">
                  <w:t>0</w:t>
                </w:r>
              </w:sdtContent>
            </w:sdt>
          </w:p>
        </w:tc>
      </w:tr>
      <w:tr w:rsidR="00DD2936" w14:paraId="2D49F4DF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169DD9DD" w:rsidR="00DD2936" w:rsidRPr="00C319C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A719A9">
                  <w:t>100%</w:t>
                </w:r>
              </w:sdtContent>
            </w:sdt>
          </w:p>
        </w:tc>
        <w:tc>
          <w:tcPr>
            <w:tcW w:w="1412" w:type="dxa"/>
          </w:tcPr>
          <w:p w14:paraId="160A2716" w14:textId="39D23018" w:rsidR="00DD2936" w:rsidRPr="00C319C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56A9CA1D" w:rsidR="00DD2936" w:rsidRPr="00C319C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A719A9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337E3796" w:rsidR="00DD2936" w:rsidRPr="00DD2936" w:rsidRDefault="00DD2936" w:rsidP="00A719A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A719A9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9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18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182D30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0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18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182D30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182D3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18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182D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182D30" w:rsidRDefault="00182D30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182D30" w:rsidRDefault="00182D3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182D30" w:rsidRDefault="00182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02B49CC1" w:rsidR="00182D30" w:rsidRPr="0088713C" w:rsidRDefault="00182D30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994D98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2D30" w:rsidRPr="00687311" w:rsidRDefault="00182D30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182D30" w:rsidRDefault="00182D30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182D30" w:rsidRDefault="00182D3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182D30" w:rsidRDefault="00182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182D30" w:rsidRDefault="00182D3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182D30" w:rsidRDefault="00182D3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2D30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2D1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5C4A"/>
    <w:rsid w:val="005E6201"/>
    <w:rsid w:val="005F5C43"/>
    <w:rsid w:val="00621955"/>
    <w:rsid w:val="00640608"/>
    <w:rsid w:val="006474B4"/>
    <w:rsid w:val="00655A15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4D98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19A9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ooksihl.org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orbes.com/advisor/mortgages/real-estate/cost-of-living-calculato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ccreditation.abptrfe.org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3B85EFBA6BED4B9FA649245D54E5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E620-CA32-4AAC-8495-1046A1DB5A8E}"/>
      </w:docPartPr>
      <w:docPartBody>
        <w:p w:rsidR="00EC6F66" w:rsidRDefault="00EC6F66" w:rsidP="00EC6F66">
          <w:pPr>
            <w:pStyle w:val="3B85EFBA6BED4B9FA649245D54E54714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9C55E14A5FB04BB09C56C2E3DBD7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185A-691C-4389-9B6F-F32C2642E7FF}"/>
      </w:docPartPr>
      <w:docPartBody>
        <w:p w:rsidR="00EC6F66" w:rsidRDefault="00EC6F66" w:rsidP="00EC6F66">
          <w:pPr>
            <w:pStyle w:val="9C55E14A5FB04BB09C56C2E3DBD71BC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7A9C3000E06E43CBBEE35264BBECC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7644-54F0-469C-9C58-3C3A7A12E6FE}"/>
      </w:docPartPr>
      <w:docPartBody>
        <w:p w:rsidR="00EC6F66" w:rsidRDefault="00EC6F66" w:rsidP="00EC6F66">
          <w:pPr>
            <w:pStyle w:val="7A9C3000E06E43CBBEE35264BBECCBFF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B51683E216C64BB2AD7A55D704147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2391-AB1A-41D0-A577-D4D45974B842}"/>
      </w:docPartPr>
      <w:docPartBody>
        <w:p w:rsidR="00EC6F66" w:rsidRDefault="00EC6F66" w:rsidP="00EC6F66">
          <w:pPr>
            <w:pStyle w:val="B51683E216C64BB2AD7A55D704147A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0B942C131844EA9685E6F000CFC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EAA7-53B8-4B99-BADB-2956ACBE32E4}"/>
      </w:docPartPr>
      <w:docPartBody>
        <w:p w:rsidR="00EC6F66" w:rsidRDefault="00EC6F66" w:rsidP="00EC6F66">
          <w:pPr>
            <w:pStyle w:val="1A0B942C131844EA9685E6F000CFCC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C26DFCACE104FBEA56904AAA994E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5B2FB-28F3-4DA9-9B32-2FF53F34A145}"/>
      </w:docPartPr>
      <w:docPartBody>
        <w:p w:rsidR="00EC6F66" w:rsidRDefault="00EC6F66" w:rsidP="00EC6F66">
          <w:pPr>
            <w:pStyle w:val="1C26DFCACE104FBEA56904AAA994E17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C72E0"/>
    <w:rsid w:val="00B0123C"/>
    <w:rsid w:val="00B31697"/>
    <w:rsid w:val="00CD2EFA"/>
    <w:rsid w:val="00CD67CB"/>
    <w:rsid w:val="00E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F66"/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B85EFBA6BED4B9FA649245D54E54714">
    <w:name w:val="3B85EFBA6BED4B9FA649245D54E54714"/>
    <w:rsid w:val="00EC6F66"/>
  </w:style>
  <w:style w:type="paragraph" w:customStyle="1" w:styleId="9C55E14A5FB04BB09C56C2E3DBD71BCA">
    <w:name w:val="9C55E14A5FB04BB09C56C2E3DBD71BCA"/>
    <w:rsid w:val="00EC6F66"/>
  </w:style>
  <w:style w:type="paragraph" w:customStyle="1" w:styleId="7A9C3000E06E43CBBEE35264BBECCBFF">
    <w:name w:val="7A9C3000E06E43CBBEE35264BBECCBFF"/>
    <w:rsid w:val="00EC6F66"/>
  </w:style>
  <w:style w:type="paragraph" w:customStyle="1" w:styleId="B51683E216C64BB2AD7A55D704147AEA">
    <w:name w:val="B51683E216C64BB2AD7A55D704147AEA"/>
    <w:rsid w:val="00EC6F66"/>
  </w:style>
  <w:style w:type="paragraph" w:customStyle="1" w:styleId="15E48793D73949A39585FAB110BFF107">
    <w:name w:val="15E48793D73949A39585FAB110BFF107"/>
    <w:rsid w:val="00EC6F66"/>
  </w:style>
  <w:style w:type="paragraph" w:customStyle="1" w:styleId="25643E6BA5D94BE99F11A6D03AE66DCF">
    <w:name w:val="25643E6BA5D94BE99F11A6D03AE66DCF"/>
    <w:rsid w:val="00EC6F66"/>
  </w:style>
  <w:style w:type="paragraph" w:customStyle="1" w:styleId="CC0BC0E5E77B42B89BC46BB35A1A8D51">
    <w:name w:val="CC0BC0E5E77B42B89BC46BB35A1A8D51"/>
    <w:rsid w:val="00EC6F66"/>
  </w:style>
  <w:style w:type="paragraph" w:customStyle="1" w:styleId="1A0B942C131844EA9685E6F000CFCCCE">
    <w:name w:val="1A0B942C131844EA9685E6F000CFCCCE"/>
    <w:rsid w:val="00EC6F66"/>
  </w:style>
  <w:style w:type="paragraph" w:customStyle="1" w:styleId="1C26DFCACE104FBEA56904AAA994E17E">
    <w:name w:val="1C26DFCACE104FBEA56904AAA994E17E"/>
    <w:rsid w:val="00EC6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C3D7-C5EB-40EC-8927-6DB4A573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4</cp:revision>
  <dcterms:created xsi:type="dcterms:W3CDTF">2025-01-24T20:05:00Z</dcterms:created>
  <dcterms:modified xsi:type="dcterms:W3CDTF">2025-05-06T16:05:00Z</dcterms:modified>
</cp:coreProperties>
</file>